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18C0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B42658" wp14:editId="5C2FC3BA">
            <wp:extent cx="6591935" cy="9282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_kollekt_dog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678" cy="929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2E3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F749488" wp14:editId="2672F6B5">
            <wp:extent cx="5940425" cy="38055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p_kollekt_dog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54E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179EF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FB95D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0212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74BD8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59F79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39E21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6222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99EB7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ABD41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B3A3C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5DE8C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77707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E1D0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CC5C7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C1F2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446C1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B324F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5AC28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61DC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8FAFA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142A8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6E7D8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27E1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BB77D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AD43B" w14:textId="77777777" w:rsidR="00192DE7" w:rsidRDefault="00192DE7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CC084" w14:textId="77777777" w:rsidR="00721378" w:rsidRPr="00CB1459" w:rsidRDefault="00721378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59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ополнительное соглашение № 1</w:t>
      </w:r>
    </w:p>
    <w:p w14:paraId="7FC24B16" w14:textId="77777777" w:rsidR="00721378" w:rsidRDefault="00721378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59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14:paraId="5BC7819A" w14:textId="77777777" w:rsidR="004069B8" w:rsidRDefault="004069B8" w:rsidP="00721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3DF78" w14:textId="77777777" w:rsidR="004069B8" w:rsidRDefault="004069B8" w:rsidP="004069B8">
      <w:pPr>
        <w:pStyle w:val="a4"/>
        <w:ind w:firstLine="708"/>
        <w:jc w:val="both"/>
        <w:rPr>
          <w:sz w:val="24"/>
          <w:szCs w:val="24"/>
        </w:rPr>
      </w:pPr>
      <w:r w:rsidRPr="004069B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4069B8">
        <w:rPr>
          <w:sz w:val="24"/>
          <w:szCs w:val="24"/>
        </w:rPr>
        <w:t>общеобразовательное учреждение Чертковская средня</w:t>
      </w:r>
      <w:r>
        <w:rPr>
          <w:sz w:val="24"/>
          <w:szCs w:val="24"/>
        </w:rPr>
        <w:t>я общеобразовательная  школа № 2</w:t>
      </w:r>
      <w:r w:rsidR="004757CE">
        <w:rPr>
          <w:sz w:val="24"/>
          <w:szCs w:val="24"/>
        </w:rPr>
        <w:t>(далее МБОУ Чертковская СОШ № 2)</w:t>
      </w:r>
      <w:r>
        <w:rPr>
          <w:sz w:val="24"/>
          <w:szCs w:val="24"/>
        </w:rPr>
        <w:t xml:space="preserve"> в лице директора </w:t>
      </w:r>
      <w:proofErr w:type="spellStart"/>
      <w:r>
        <w:rPr>
          <w:sz w:val="24"/>
          <w:szCs w:val="24"/>
        </w:rPr>
        <w:t>Гармашева</w:t>
      </w:r>
      <w:proofErr w:type="spellEnd"/>
      <w:r>
        <w:rPr>
          <w:sz w:val="24"/>
          <w:szCs w:val="24"/>
        </w:rPr>
        <w:t xml:space="preserve"> С.Н., с одной стороны, и работники в лице первич</w:t>
      </w:r>
      <w:r w:rsidR="004757CE">
        <w:rPr>
          <w:sz w:val="24"/>
          <w:szCs w:val="24"/>
        </w:rPr>
        <w:t>ной профсоюзной организации МБОУ Чертковская СОШ</w:t>
      </w:r>
      <w:r>
        <w:rPr>
          <w:sz w:val="24"/>
          <w:szCs w:val="24"/>
        </w:rPr>
        <w:t xml:space="preserve"> № 2, именуемой в дальнейшем «профсоюзный комитет» </w:t>
      </w:r>
      <w:r w:rsidRPr="000326A6">
        <w:rPr>
          <w:sz w:val="24"/>
          <w:szCs w:val="24"/>
        </w:rPr>
        <w:t xml:space="preserve">в лице председателя профкома </w:t>
      </w:r>
      <w:r>
        <w:rPr>
          <w:sz w:val="24"/>
          <w:szCs w:val="24"/>
        </w:rPr>
        <w:t>Бережной С. В. С другой стороны, на основании протокола комиссии по ведению коллективных переговоров</w:t>
      </w:r>
      <w:r w:rsidR="00F14E77">
        <w:rPr>
          <w:sz w:val="24"/>
          <w:szCs w:val="24"/>
        </w:rPr>
        <w:t xml:space="preserve"> (протокол № 7 </w:t>
      </w:r>
      <w:r w:rsidR="001066B4">
        <w:rPr>
          <w:sz w:val="24"/>
          <w:szCs w:val="24"/>
        </w:rPr>
        <w:t>от 18.03.2020</w:t>
      </w:r>
      <w:r w:rsidR="00F14E77">
        <w:rPr>
          <w:sz w:val="24"/>
          <w:szCs w:val="24"/>
        </w:rPr>
        <w:t>)</w:t>
      </w:r>
      <w:r w:rsidR="001066B4">
        <w:rPr>
          <w:sz w:val="24"/>
          <w:szCs w:val="24"/>
        </w:rPr>
        <w:t xml:space="preserve"> в соответствии со статьей 44 Трудового кодекса РФ, заключили настоящее дополнительное соглашение о следующем:</w:t>
      </w:r>
    </w:p>
    <w:p w14:paraId="6860AEFF" w14:textId="77777777" w:rsidR="00940FD2" w:rsidRDefault="001066B4" w:rsidP="001066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в Кол</w:t>
      </w:r>
      <w:r w:rsidR="004757CE">
        <w:rPr>
          <w:sz w:val="24"/>
          <w:szCs w:val="24"/>
        </w:rPr>
        <w:t>лективный договор МБОУ Чертковская СОШ</w:t>
      </w:r>
      <w:r>
        <w:rPr>
          <w:sz w:val="24"/>
          <w:szCs w:val="24"/>
        </w:rPr>
        <w:t xml:space="preserve"> № 2 изменения (дополнения)</w:t>
      </w:r>
      <w:r w:rsidR="00940FD2">
        <w:rPr>
          <w:sz w:val="24"/>
          <w:szCs w:val="24"/>
        </w:rPr>
        <w:t>,</w:t>
      </w:r>
      <w:r w:rsidR="00A6772F">
        <w:rPr>
          <w:sz w:val="24"/>
          <w:szCs w:val="24"/>
        </w:rPr>
        <w:t xml:space="preserve"> в </w:t>
      </w:r>
      <w:r w:rsidR="00A6772F" w:rsidRPr="007111B4">
        <w:rPr>
          <w:b/>
          <w:sz w:val="24"/>
          <w:szCs w:val="24"/>
        </w:rPr>
        <w:t xml:space="preserve">разделе </w:t>
      </w:r>
      <w:r w:rsidR="00A6772F" w:rsidRPr="007111B4">
        <w:rPr>
          <w:b/>
          <w:sz w:val="24"/>
          <w:szCs w:val="24"/>
          <w:lang w:val="en-US"/>
        </w:rPr>
        <w:t>IV</w:t>
      </w:r>
      <w:r w:rsidR="00A6772F" w:rsidRPr="007111B4">
        <w:rPr>
          <w:b/>
          <w:sz w:val="24"/>
          <w:szCs w:val="24"/>
        </w:rPr>
        <w:t xml:space="preserve"> ОПЛАТА ТРУДА</w:t>
      </w:r>
      <w:r w:rsidR="00940FD2">
        <w:rPr>
          <w:sz w:val="24"/>
          <w:szCs w:val="24"/>
        </w:rPr>
        <w:t xml:space="preserve"> излож</w:t>
      </w:r>
      <w:r w:rsidR="00080DA1">
        <w:rPr>
          <w:sz w:val="24"/>
          <w:szCs w:val="24"/>
        </w:rPr>
        <w:t xml:space="preserve">ив </w:t>
      </w:r>
      <w:r w:rsidR="00080DA1" w:rsidRPr="007111B4">
        <w:rPr>
          <w:b/>
          <w:sz w:val="24"/>
          <w:szCs w:val="24"/>
        </w:rPr>
        <w:t>пункт 4.6</w:t>
      </w:r>
      <w:r w:rsidR="00080DA1">
        <w:rPr>
          <w:sz w:val="24"/>
          <w:szCs w:val="24"/>
        </w:rPr>
        <w:t xml:space="preserve">. </w:t>
      </w:r>
      <w:r w:rsidR="00940FD2">
        <w:rPr>
          <w:sz w:val="24"/>
          <w:szCs w:val="24"/>
        </w:rPr>
        <w:t>в следующей редакции:</w:t>
      </w:r>
    </w:p>
    <w:p w14:paraId="60265383" w14:textId="77777777" w:rsidR="00080DA1" w:rsidRDefault="00940FD2" w:rsidP="00A6772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6772F">
        <w:rPr>
          <w:sz w:val="24"/>
          <w:szCs w:val="24"/>
        </w:rPr>
        <w:t xml:space="preserve">4.6.  </w:t>
      </w:r>
      <w:r>
        <w:rPr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 (ст.136 ТК РФ). Днями выплаты заработной платы </w:t>
      </w:r>
      <w:proofErr w:type="gramStart"/>
      <w:r>
        <w:rPr>
          <w:sz w:val="24"/>
          <w:szCs w:val="24"/>
        </w:rPr>
        <w:t>являются :</w:t>
      </w:r>
      <w:proofErr w:type="gramEnd"/>
      <w:r>
        <w:rPr>
          <w:sz w:val="24"/>
          <w:szCs w:val="24"/>
        </w:rPr>
        <w:t xml:space="preserve"> 27 числа расчетного месяца – аванс, 12 числа, месяца, следующего за расчетным- окончательный расчет».</w:t>
      </w:r>
    </w:p>
    <w:p w14:paraId="395EB17D" w14:textId="77777777" w:rsidR="00940FD2" w:rsidRDefault="00940FD2" w:rsidP="00940FD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111B4">
        <w:rPr>
          <w:b/>
          <w:sz w:val="24"/>
          <w:szCs w:val="24"/>
        </w:rPr>
        <w:t>пункт 4.9.</w:t>
      </w:r>
      <w:r>
        <w:rPr>
          <w:sz w:val="24"/>
          <w:szCs w:val="24"/>
        </w:rPr>
        <w:t xml:space="preserve"> внести изменения </w:t>
      </w:r>
      <w:r w:rsidR="007111B4">
        <w:rPr>
          <w:sz w:val="24"/>
          <w:szCs w:val="24"/>
        </w:rPr>
        <w:t>в соответствии со ст.236 ТК РФ изложив его в следующей редакции:</w:t>
      </w:r>
    </w:p>
    <w:p w14:paraId="00CBEDA4" w14:textId="77777777" w:rsidR="007111B4" w:rsidRDefault="007111B4" w:rsidP="00A6772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6772F">
        <w:rPr>
          <w:sz w:val="24"/>
          <w:szCs w:val="24"/>
        </w:rPr>
        <w:t>4.9. .</w:t>
      </w:r>
      <w:r>
        <w:rPr>
          <w:sz w:val="24"/>
          <w:szCs w:val="24"/>
        </w:rPr>
        <w:t>Работодатель обязуется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1/150 ставки рефинансирования ЦБ РФ».</w:t>
      </w:r>
    </w:p>
    <w:p w14:paraId="2A686F44" w14:textId="77777777" w:rsidR="007111B4" w:rsidRDefault="00A6772F" w:rsidP="007111B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Объединить </w:t>
      </w:r>
      <w:r w:rsidRPr="00A6772F">
        <w:rPr>
          <w:b/>
          <w:sz w:val="24"/>
          <w:szCs w:val="24"/>
        </w:rPr>
        <w:t>пункты 4.13. и 4.16</w:t>
      </w:r>
      <w:r>
        <w:rPr>
          <w:sz w:val="24"/>
          <w:szCs w:val="24"/>
        </w:rPr>
        <w:t>. и изложить их в следующей редакции:</w:t>
      </w:r>
    </w:p>
    <w:p w14:paraId="03815083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«4.13. </w:t>
      </w:r>
      <w:r w:rsidRPr="000326A6">
        <w:rPr>
          <w:sz w:val="24"/>
          <w:szCs w:val="24"/>
        </w:rPr>
        <w:t xml:space="preserve">Доплаты за работу во вредных и </w:t>
      </w:r>
      <w:proofErr w:type="gramStart"/>
      <w:r w:rsidRPr="000326A6">
        <w:rPr>
          <w:sz w:val="24"/>
          <w:szCs w:val="24"/>
        </w:rPr>
        <w:t>тяжёлых  условиях</w:t>
      </w:r>
      <w:proofErr w:type="gramEnd"/>
      <w:r w:rsidRPr="000326A6">
        <w:rPr>
          <w:sz w:val="24"/>
          <w:szCs w:val="24"/>
        </w:rPr>
        <w:t xml:space="preserve"> труда  в размере   до 12 </w:t>
      </w:r>
    </w:p>
    <w:p w14:paraId="12FA512D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 xml:space="preserve">процентов (4,8,12 процентов) должностного оклада (ставки заработной платы) </w:t>
      </w:r>
    </w:p>
    <w:p w14:paraId="2808E12F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 xml:space="preserve">устанавливается работникам учреждений образования в соответствии с Перечнем </w:t>
      </w:r>
    </w:p>
    <w:p w14:paraId="77B3A23F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 xml:space="preserve">работ, утверждённым приказом </w:t>
      </w:r>
      <w:proofErr w:type="spellStart"/>
      <w:r w:rsidRPr="000326A6">
        <w:rPr>
          <w:sz w:val="24"/>
          <w:szCs w:val="24"/>
        </w:rPr>
        <w:t>Гособразования</w:t>
      </w:r>
      <w:proofErr w:type="spellEnd"/>
      <w:r w:rsidRPr="000326A6">
        <w:rPr>
          <w:sz w:val="24"/>
          <w:szCs w:val="24"/>
        </w:rPr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 w:rsidRPr="000326A6">
          <w:rPr>
            <w:sz w:val="24"/>
            <w:szCs w:val="24"/>
          </w:rPr>
          <w:t>1990 г</w:t>
        </w:r>
      </w:smartTag>
      <w:r w:rsidRPr="000326A6">
        <w:rPr>
          <w:sz w:val="24"/>
          <w:szCs w:val="24"/>
        </w:rPr>
        <w:t>. № 579.</w:t>
      </w:r>
    </w:p>
    <w:p w14:paraId="41644F19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 xml:space="preserve">Оплата труда работников, занятых на работах с вредными и (или) опасными </w:t>
      </w:r>
    </w:p>
    <w:p w14:paraId="403B4C39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>условиями труда, производитс</w:t>
      </w:r>
      <w:bookmarkStart w:id="0" w:name="_GoBack"/>
      <w:bookmarkEnd w:id="0"/>
      <w:r w:rsidRPr="000326A6">
        <w:rPr>
          <w:sz w:val="24"/>
          <w:szCs w:val="24"/>
        </w:rPr>
        <w:t xml:space="preserve">я по результатам специальной оценки условий труда </w:t>
      </w:r>
    </w:p>
    <w:p w14:paraId="3DE7EDE4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 xml:space="preserve">в повышенном размере по сравнению с тарифными ставками (окладами), </w:t>
      </w:r>
    </w:p>
    <w:p w14:paraId="059E0CBD" w14:textId="77777777" w:rsidR="00A6772F" w:rsidRDefault="00A6772F" w:rsidP="00A6772F">
      <w:pPr>
        <w:pStyle w:val="a4"/>
        <w:jc w:val="both"/>
        <w:rPr>
          <w:sz w:val="24"/>
          <w:szCs w:val="24"/>
        </w:rPr>
      </w:pPr>
      <w:r w:rsidRPr="000326A6">
        <w:rPr>
          <w:sz w:val="24"/>
          <w:szCs w:val="24"/>
        </w:rPr>
        <w:t>установленными для различных видов работ с нормальными условиями труда</w:t>
      </w:r>
      <w:r>
        <w:rPr>
          <w:sz w:val="24"/>
          <w:szCs w:val="24"/>
        </w:rPr>
        <w:t>.</w:t>
      </w:r>
    </w:p>
    <w:p w14:paraId="1B5B5806" w14:textId="77777777" w:rsidR="00A6772F" w:rsidRDefault="00A6772F" w:rsidP="00A6772F">
      <w:pPr>
        <w:pStyle w:val="a4"/>
        <w:spacing w:before="0" w:after="0" w:line="312" w:lineRule="atLeast"/>
        <w:rPr>
          <w:sz w:val="24"/>
          <w:szCs w:val="24"/>
        </w:rPr>
      </w:pPr>
      <w:r w:rsidRPr="00F36449">
        <w:rPr>
          <w:sz w:val="24"/>
          <w:szCs w:val="24"/>
        </w:rPr>
        <w:t>В период отмены учебных занятий для обучающихся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14:paraId="1A4C9BD9" w14:textId="77777777" w:rsidR="00D25711" w:rsidRDefault="00D25711" w:rsidP="00D25711">
      <w:pPr>
        <w:pStyle w:val="a4"/>
        <w:spacing w:before="0" w:after="0" w:line="312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2.Внести в Кол</w:t>
      </w:r>
      <w:r w:rsidR="004757CE">
        <w:rPr>
          <w:sz w:val="24"/>
          <w:szCs w:val="24"/>
        </w:rPr>
        <w:t>лективный договор МБОУ Чертковская СОШ</w:t>
      </w:r>
      <w:r>
        <w:rPr>
          <w:sz w:val="24"/>
          <w:szCs w:val="24"/>
        </w:rPr>
        <w:t xml:space="preserve"> № 2 изменения (дополнения), в </w:t>
      </w:r>
      <w:r>
        <w:rPr>
          <w:b/>
          <w:sz w:val="24"/>
          <w:szCs w:val="24"/>
        </w:rPr>
        <w:t>разделе ПРИЛОЖЕНИЯ: Положения об оплате труда работников в пункте 7.2. в следующей редакции:</w:t>
      </w:r>
    </w:p>
    <w:p w14:paraId="08039A1E" w14:textId="77777777" w:rsidR="00D25711" w:rsidRPr="00C06DF1" w:rsidRDefault="00D25711" w:rsidP="00D25711">
      <w:pPr>
        <w:autoSpaceDE w:val="0"/>
        <w:autoSpaceDN w:val="0"/>
        <w:adjustRightInd w:val="0"/>
        <w:jc w:val="both"/>
        <w:rPr>
          <w:kern w:val="2"/>
        </w:rPr>
      </w:pPr>
      <w:r>
        <w:t>«7.2.</w:t>
      </w:r>
      <w:r w:rsidRPr="00D25711">
        <w:rPr>
          <w:kern w:val="2"/>
        </w:rPr>
        <w:t xml:space="preserve"> </w:t>
      </w:r>
      <w:r w:rsidRPr="00C06DF1">
        <w:rPr>
          <w:kern w:val="2"/>
        </w:rPr>
        <w:t>Доля оплаты труда работников административно-управленческого персонала в фонде оплаты труда учреждения, сформированном за счет сред</w:t>
      </w:r>
      <w:r>
        <w:rPr>
          <w:kern w:val="2"/>
        </w:rPr>
        <w:t xml:space="preserve">ств бюджета </w:t>
      </w:r>
      <w:proofErr w:type="spellStart"/>
      <w:r>
        <w:rPr>
          <w:kern w:val="2"/>
        </w:rPr>
        <w:t>Чертковского</w:t>
      </w:r>
      <w:proofErr w:type="spellEnd"/>
      <w:r>
        <w:rPr>
          <w:kern w:val="2"/>
        </w:rPr>
        <w:t xml:space="preserve"> района, составляет от 6% до 7%».</w:t>
      </w:r>
    </w:p>
    <w:p w14:paraId="0D3C32EA" w14:textId="77777777" w:rsidR="00A64718" w:rsidRDefault="00A64718" w:rsidP="00A6772F">
      <w:pPr>
        <w:pStyle w:val="a4"/>
        <w:spacing w:before="0" w:after="0" w:line="312" w:lineRule="atLeast"/>
        <w:rPr>
          <w:sz w:val="24"/>
          <w:szCs w:val="24"/>
        </w:rPr>
      </w:pPr>
    </w:p>
    <w:p w14:paraId="5979EF75" w14:textId="77777777" w:rsidR="00A64718" w:rsidRDefault="00D25711" w:rsidP="00D25711">
      <w:pPr>
        <w:pStyle w:val="a4"/>
        <w:tabs>
          <w:tab w:val="left" w:pos="720"/>
        </w:tabs>
        <w:ind w:left="708"/>
        <w:rPr>
          <w:sz w:val="24"/>
          <w:szCs w:val="24"/>
        </w:rPr>
      </w:pPr>
      <w:r>
        <w:rPr>
          <w:sz w:val="24"/>
          <w:szCs w:val="24"/>
        </w:rPr>
        <w:t>3.</w:t>
      </w:r>
      <w:r w:rsidR="00A64718">
        <w:rPr>
          <w:sz w:val="24"/>
          <w:szCs w:val="24"/>
        </w:rPr>
        <w:t>Внести в Колл</w:t>
      </w:r>
      <w:r w:rsidR="004757CE">
        <w:rPr>
          <w:sz w:val="24"/>
          <w:szCs w:val="24"/>
        </w:rPr>
        <w:t>ективный договор МБОУ Чертковская СОШ</w:t>
      </w:r>
      <w:r w:rsidR="00A64718">
        <w:rPr>
          <w:sz w:val="24"/>
          <w:szCs w:val="24"/>
        </w:rPr>
        <w:t xml:space="preserve"> № 2 изменения (дополнения), в </w:t>
      </w:r>
      <w:r w:rsidR="00A64718" w:rsidRPr="007111B4">
        <w:rPr>
          <w:b/>
          <w:sz w:val="24"/>
          <w:szCs w:val="24"/>
        </w:rPr>
        <w:t>разделе</w:t>
      </w:r>
      <w:r w:rsidR="00A64718">
        <w:rPr>
          <w:b/>
          <w:sz w:val="24"/>
          <w:szCs w:val="24"/>
        </w:rPr>
        <w:t xml:space="preserve"> </w:t>
      </w:r>
      <w:proofErr w:type="gramStart"/>
      <w:r w:rsidR="00A64718" w:rsidRPr="00A64718">
        <w:rPr>
          <w:b/>
          <w:sz w:val="24"/>
          <w:szCs w:val="24"/>
          <w:lang w:val="en-US"/>
        </w:rPr>
        <w:t>VI</w:t>
      </w:r>
      <w:r w:rsidR="00A64718">
        <w:rPr>
          <w:b/>
          <w:sz w:val="24"/>
          <w:szCs w:val="24"/>
        </w:rPr>
        <w:t xml:space="preserve">  </w:t>
      </w:r>
      <w:r w:rsidR="00A64718" w:rsidRPr="00A64718">
        <w:rPr>
          <w:b/>
          <w:sz w:val="24"/>
          <w:szCs w:val="24"/>
        </w:rPr>
        <w:t>ВЫСВОБОЖДЕНИЕ</w:t>
      </w:r>
      <w:proofErr w:type="gramEnd"/>
      <w:r w:rsidR="00A64718" w:rsidRPr="00A64718">
        <w:rPr>
          <w:b/>
          <w:sz w:val="24"/>
          <w:szCs w:val="24"/>
        </w:rPr>
        <w:t xml:space="preserve"> РАБОТНИКОВ И </w:t>
      </w:r>
      <w:r w:rsidR="00A64718">
        <w:rPr>
          <w:b/>
          <w:sz w:val="24"/>
          <w:szCs w:val="24"/>
        </w:rPr>
        <w:t xml:space="preserve"> </w:t>
      </w:r>
      <w:r w:rsidR="00A64718" w:rsidRPr="00A64718">
        <w:rPr>
          <w:b/>
          <w:sz w:val="24"/>
          <w:szCs w:val="24"/>
        </w:rPr>
        <w:t>СОДЕЙСТВИН ИХ ТРУДОУСТРОЙСТВУ</w:t>
      </w:r>
      <w:r w:rsidR="00A64718">
        <w:rPr>
          <w:b/>
          <w:sz w:val="24"/>
          <w:szCs w:val="24"/>
        </w:rPr>
        <w:t xml:space="preserve"> </w:t>
      </w:r>
      <w:r w:rsidR="00A64718" w:rsidRPr="00A64718">
        <w:rPr>
          <w:sz w:val="24"/>
          <w:szCs w:val="24"/>
        </w:rPr>
        <w:t>изложив пункт 6.5.1.</w:t>
      </w:r>
      <w:r w:rsidR="00A64718">
        <w:rPr>
          <w:sz w:val="24"/>
          <w:szCs w:val="24"/>
        </w:rPr>
        <w:t xml:space="preserve"> в следующей редакции:</w:t>
      </w:r>
    </w:p>
    <w:p w14:paraId="35E43B0A" w14:textId="77777777" w:rsidR="00A64718" w:rsidRDefault="00A64718" w:rsidP="00A64718">
      <w:pPr>
        <w:pStyle w:val="a5"/>
        <w:tabs>
          <w:tab w:val="left" w:pos="720"/>
        </w:tabs>
        <w:spacing w:before="40" w:after="40"/>
      </w:pPr>
      <w:r>
        <w:lastRenderedPageBreak/>
        <w:t xml:space="preserve">«6.5.1. </w:t>
      </w:r>
      <w:r w:rsidRPr="000326A6"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r>
        <w:t>предпенсионного возраста (за пять лет до дня наступления возраста, дающего право на страховую пенсию по старости, в том числе досрочную (в соответствие с Федеральным законом от 03.10.2018 №350-ФЗ,),</w:t>
      </w:r>
      <w:r w:rsidRPr="000326A6">
        <w:t xml:space="preserve"> проработавшие в школе свыше 10 лет; одинокие матери и отцы, воспитывающие детей до 16 лет; родители, воспитывающие детей-инвалидов; награжденные государственными наградами в связи с педагогической деятельностью,</w:t>
      </w:r>
      <w:r w:rsidRPr="000326A6">
        <w:rPr>
          <w:sz w:val="28"/>
        </w:rPr>
        <w:t xml:space="preserve"> </w:t>
      </w:r>
      <w:r w:rsidRPr="000326A6">
        <w:t xml:space="preserve">неосвобожденные председатели первичных и территориальных профсоюзных организаций; молодые </w:t>
      </w:r>
      <w:r w:rsidR="003C0107">
        <w:t>с</w:t>
      </w:r>
      <w:r w:rsidRPr="000326A6">
        <w:t>пециалисты, имеющие трудовой стаж менее одного года.</w:t>
      </w:r>
    </w:p>
    <w:p w14:paraId="0FB9B8D1" w14:textId="77777777" w:rsidR="003C0107" w:rsidRDefault="003C0107" w:rsidP="00A64718">
      <w:pPr>
        <w:pStyle w:val="a5"/>
        <w:tabs>
          <w:tab w:val="left" w:pos="720"/>
        </w:tabs>
        <w:spacing w:before="40" w:after="40"/>
      </w:pPr>
    </w:p>
    <w:p w14:paraId="62F3D6A8" w14:textId="77777777" w:rsidR="00A76189" w:rsidRDefault="003C0107" w:rsidP="00D25711">
      <w:pPr>
        <w:pStyle w:val="a5"/>
        <w:numPr>
          <w:ilvl w:val="0"/>
          <w:numId w:val="7"/>
        </w:numPr>
        <w:tabs>
          <w:tab w:val="left" w:pos="720"/>
        </w:tabs>
        <w:spacing w:before="40" w:after="40"/>
      </w:pPr>
      <w:r>
        <w:t>Внести в Кол</w:t>
      </w:r>
      <w:r w:rsidR="004757CE">
        <w:t>лективный договор МБОУ Чертковская СОШ</w:t>
      </w:r>
      <w:r>
        <w:t xml:space="preserve"> № 2 изменения (дополнения), в </w:t>
      </w:r>
      <w:r w:rsidRPr="007111B4">
        <w:rPr>
          <w:b/>
        </w:rPr>
        <w:t>разделе</w:t>
      </w:r>
      <w:r>
        <w:rPr>
          <w:b/>
        </w:rPr>
        <w:t xml:space="preserve"> </w:t>
      </w:r>
      <w:r>
        <w:rPr>
          <w:b/>
          <w:lang w:val="en-US"/>
        </w:rPr>
        <w:t>VII</w:t>
      </w:r>
      <w:r w:rsidRPr="003C0107">
        <w:rPr>
          <w:b/>
        </w:rPr>
        <w:t xml:space="preserve"> </w:t>
      </w:r>
      <w:r>
        <w:rPr>
          <w:b/>
        </w:rPr>
        <w:t xml:space="preserve">ОХРАНА ТРУДА </w:t>
      </w:r>
      <w:r w:rsidR="00A76189">
        <w:t>изменив</w:t>
      </w:r>
      <w:r w:rsidRPr="003C0107">
        <w:t xml:space="preserve"> пункт</w:t>
      </w:r>
      <w:r w:rsidR="00A76189">
        <w:t xml:space="preserve"> 7.3</w:t>
      </w:r>
      <w:r>
        <w:t xml:space="preserve"> в следующей редакции</w:t>
      </w:r>
      <w:r w:rsidR="00A76189">
        <w:t>, в последующих пунктах изменить нумерацию:</w:t>
      </w:r>
    </w:p>
    <w:p w14:paraId="3F7ED5BB" w14:textId="77777777" w:rsidR="00A76189" w:rsidRDefault="00A76189" w:rsidP="00A76189">
      <w:pPr>
        <w:tabs>
          <w:tab w:val="left" w:pos="3765"/>
        </w:tabs>
        <w:spacing w:line="276" w:lineRule="auto"/>
        <w:jc w:val="both"/>
      </w:pPr>
      <w:r>
        <w:t xml:space="preserve">«7.3 </w:t>
      </w:r>
      <w:r w:rsidRPr="00091CD9">
        <w:t>В целях профилактики ВИЧ/СПИДа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«Оценка уровня знаний и поведенческого риска в отношении инфицирования ВИЧ».</w:t>
      </w:r>
    </w:p>
    <w:p w14:paraId="7FDA3395" w14:textId="77777777" w:rsidR="00A76189" w:rsidRDefault="00A76189" w:rsidP="00A76189">
      <w:pPr>
        <w:tabs>
          <w:tab w:val="left" w:pos="3765"/>
        </w:tabs>
        <w:spacing w:line="276" w:lineRule="auto"/>
        <w:ind w:left="851"/>
        <w:jc w:val="both"/>
      </w:pPr>
    </w:p>
    <w:p w14:paraId="70F9D45C" w14:textId="77777777" w:rsidR="00A76189" w:rsidRPr="00D25711" w:rsidRDefault="00A76189" w:rsidP="00D25711">
      <w:pPr>
        <w:pStyle w:val="a7"/>
        <w:numPr>
          <w:ilvl w:val="0"/>
          <w:numId w:val="7"/>
        </w:numPr>
        <w:tabs>
          <w:tab w:val="left" w:pos="3765"/>
        </w:tabs>
        <w:spacing w:line="276" w:lineRule="auto"/>
        <w:jc w:val="both"/>
        <w:rPr>
          <w:sz w:val="28"/>
          <w:szCs w:val="28"/>
        </w:rPr>
      </w:pPr>
      <w:r>
        <w:t>Внести в Кол</w:t>
      </w:r>
      <w:r w:rsidR="004757CE">
        <w:t>лективный договор МБОУ Чертковская СОШ</w:t>
      </w:r>
      <w:r>
        <w:t xml:space="preserve"> № 2 изменения (дополнения), в приложении 7 Соглашение по охране труда</w:t>
      </w:r>
      <w:r w:rsidR="00AF1D16">
        <w:t>,</w:t>
      </w:r>
      <w:r>
        <w:t xml:space="preserve"> в Перечне </w:t>
      </w:r>
      <w:r w:rsidRPr="00AF1D16">
        <w:t>мероприятий соглашения по охране труда</w:t>
      </w:r>
      <w:r w:rsidR="00AF1D16">
        <w:t>, изменить пункт</w:t>
      </w:r>
      <w:r w:rsidR="00521BD0">
        <w:t xml:space="preserve"> 1.1</w:t>
      </w:r>
      <w:r w:rsidR="00280DE7">
        <w:t>.</w:t>
      </w:r>
      <w:r w:rsidR="00521BD0">
        <w:t>, 1.4</w:t>
      </w:r>
      <w:r w:rsidR="00280DE7">
        <w:t xml:space="preserve">., 4.1. </w:t>
      </w:r>
      <w:r w:rsidR="00521BD0">
        <w:t xml:space="preserve"> </w:t>
      </w:r>
      <w:r w:rsidR="00AF1D16">
        <w:t>в следующей редакции:</w:t>
      </w:r>
    </w:p>
    <w:p w14:paraId="3B54C9BB" w14:textId="77777777" w:rsidR="00A76189" w:rsidRDefault="00A76189" w:rsidP="00A76189">
      <w:pPr>
        <w:pStyle w:val="a5"/>
        <w:tabs>
          <w:tab w:val="left" w:pos="720"/>
        </w:tabs>
        <w:spacing w:before="40" w:after="40"/>
      </w:pPr>
    </w:p>
    <w:p w14:paraId="3ECBCB99" w14:textId="77777777" w:rsidR="00AF1D16" w:rsidRDefault="003C0107" w:rsidP="00AF1D16">
      <w:pPr>
        <w:rPr>
          <w:color w:val="2B2B2B"/>
          <w:shd w:val="clear" w:color="auto" w:fill="FFFFFF"/>
        </w:rPr>
      </w:pPr>
      <w:r>
        <w:t xml:space="preserve">«1.1. </w:t>
      </w:r>
      <w:r w:rsidR="00AF1D16">
        <w:t xml:space="preserve">Проведение специальной оценки условий труда в соответствии с </w:t>
      </w:r>
      <w:r w:rsidR="00AF1D16" w:rsidRPr="00AF1D16">
        <w:t>(</w:t>
      </w:r>
      <w:r w:rsidR="00AF1D16">
        <w:rPr>
          <w:color w:val="2B2B2B"/>
          <w:shd w:val="clear" w:color="auto" w:fill="FFFFFF"/>
        </w:rPr>
        <w:t>п.4 ст.</w:t>
      </w:r>
      <w:r w:rsidR="00AF1D16" w:rsidRPr="00AF1D16">
        <w:rPr>
          <w:color w:val="2B2B2B"/>
          <w:shd w:val="clear" w:color="auto" w:fill="FFFFFF"/>
        </w:rPr>
        <w:t>8 Федерального закона от 28.12.2013 № 426-ФЗ</w:t>
      </w:r>
      <w:r w:rsidR="00AF1D16">
        <w:rPr>
          <w:color w:val="2B2B2B"/>
          <w:shd w:val="clear" w:color="auto" w:fill="FFFFFF"/>
        </w:rPr>
        <w:t xml:space="preserve"> и от 28.12 2013 № 421- ФЗ «О внесении изменений в отдельные законодательные акты Российской Федерации»</w:t>
      </w:r>
      <w:r w:rsidR="00AF1D16" w:rsidRPr="00AF1D16">
        <w:rPr>
          <w:color w:val="2B2B2B"/>
          <w:shd w:val="clear" w:color="auto" w:fill="FFFFFF"/>
        </w:rPr>
        <w:t>)</w:t>
      </w:r>
      <w:r w:rsidR="00521BD0">
        <w:rPr>
          <w:color w:val="2B2B2B"/>
          <w:shd w:val="clear" w:color="auto" w:fill="FFFFFF"/>
        </w:rPr>
        <w:t>.</w:t>
      </w:r>
    </w:p>
    <w:p w14:paraId="2B4E7D0E" w14:textId="77777777" w:rsidR="00521BD0" w:rsidRPr="00AF1D16" w:rsidRDefault="00521BD0" w:rsidP="00AF1D16"/>
    <w:p w14:paraId="7D205F12" w14:textId="77777777" w:rsidR="007111B4" w:rsidRDefault="00521BD0" w:rsidP="00521BD0">
      <w:pPr>
        <w:pStyle w:val="a5"/>
        <w:jc w:val="both"/>
      </w:pPr>
      <w:r>
        <w:t xml:space="preserve">«1.4 </w:t>
      </w:r>
      <w:r w:rsidRPr="00E451BD">
        <w:t>Обучение работников безопасным методам и приёмам работы в соответствии с требованиями</w:t>
      </w:r>
      <w:r>
        <w:t xml:space="preserve"> ст. 214 ТК РФ и ст.76 ТК РФ».</w:t>
      </w:r>
    </w:p>
    <w:p w14:paraId="5DEC1F56" w14:textId="77777777" w:rsidR="00280DE7" w:rsidRDefault="00280DE7" w:rsidP="00521BD0">
      <w:pPr>
        <w:pStyle w:val="a5"/>
        <w:jc w:val="both"/>
      </w:pPr>
    </w:p>
    <w:p w14:paraId="467B125D" w14:textId="77777777" w:rsidR="00280DE7" w:rsidRDefault="00280DE7" w:rsidP="00280DE7">
      <w:pPr>
        <w:pStyle w:val="a5"/>
        <w:jc w:val="both"/>
      </w:pPr>
      <w:r>
        <w:t xml:space="preserve"> «4.1 </w:t>
      </w:r>
      <w:r w:rsidRPr="00E451BD">
        <w:t>Выдача специальной одежды, специальной обуви и других средств индивидуальной защиты в соответствии с типовыми отраслевыми нормами,</w:t>
      </w:r>
      <w:r>
        <w:t xml:space="preserve"> в соответствии ст. 212, 221, 229.2 и 330.5 (ТК РФ).»</w:t>
      </w:r>
    </w:p>
    <w:p w14:paraId="7A7C57BE" w14:textId="77777777" w:rsidR="00F80D64" w:rsidRDefault="00F80D64" w:rsidP="00280DE7">
      <w:pPr>
        <w:pStyle w:val="a5"/>
        <w:jc w:val="both"/>
      </w:pPr>
    </w:p>
    <w:p w14:paraId="0F3F0BB0" w14:textId="77777777" w:rsidR="00F80D64" w:rsidRDefault="00F80D64" w:rsidP="00D25711">
      <w:pPr>
        <w:pStyle w:val="a5"/>
        <w:numPr>
          <w:ilvl w:val="0"/>
          <w:numId w:val="7"/>
        </w:numPr>
        <w:jc w:val="both"/>
      </w:pPr>
      <w:r>
        <w:t>Настоящее дополнительное со</w:t>
      </w:r>
      <w:r w:rsidR="004757CE">
        <w:t>глашение вступает в силу с 14.02.</w:t>
      </w:r>
      <w:r>
        <w:t xml:space="preserve"> 2020 года и является неотъемлемой частью Коллективного договора муниципального</w:t>
      </w:r>
      <w:r w:rsidRPr="004069B8">
        <w:t xml:space="preserve"> </w:t>
      </w:r>
      <w:r>
        <w:t>бюджетного общеобразовательного учреждения</w:t>
      </w:r>
      <w:r w:rsidRPr="004069B8">
        <w:t xml:space="preserve"> Чертковская средня</w:t>
      </w:r>
      <w:r>
        <w:t xml:space="preserve">я </w:t>
      </w:r>
      <w:proofErr w:type="gramStart"/>
      <w:r>
        <w:t>общеобразовательная  школа</w:t>
      </w:r>
      <w:proofErr w:type="gramEnd"/>
      <w:r>
        <w:t xml:space="preserve"> № 2 в период действия  Коллективного договора.</w:t>
      </w:r>
    </w:p>
    <w:p w14:paraId="00B01590" w14:textId="77777777" w:rsidR="00F80D64" w:rsidRDefault="00F80D64" w:rsidP="00F80D64">
      <w:pPr>
        <w:pStyle w:val="a5"/>
        <w:jc w:val="both"/>
      </w:pPr>
    </w:p>
    <w:p w14:paraId="7E37F8BF" w14:textId="77777777" w:rsidR="00F80D64" w:rsidRDefault="00F80D64" w:rsidP="00F80D64">
      <w:pPr>
        <w:pStyle w:val="a5"/>
        <w:jc w:val="both"/>
      </w:pPr>
    </w:p>
    <w:p w14:paraId="444EA382" w14:textId="77777777" w:rsidR="00F80D64" w:rsidRDefault="00F80D64" w:rsidP="00F80D64">
      <w:pPr>
        <w:pStyle w:val="a5"/>
        <w:jc w:val="both"/>
      </w:pPr>
    </w:p>
    <w:p w14:paraId="17E39BCE" w14:textId="77777777" w:rsidR="00F80D64" w:rsidRPr="000326A6" w:rsidRDefault="00F80D64" w:rsidP="00F80D64">
      <w:pPr>
        <w:ind w:firstLine="720"/>
      </w:pPr>
      <w:r w:rsidRPr="000326A6">
        <w:t> Директор                                                       Председатель Профкома</w:t>
      </w:r>
    </w:p>
    <w:p w14:paraId="11DCDEB1" w14:textId="77777777" w:rsidR="00F80D64" w:rsidRDefault="00F80D64" w:rsidP="00F80D64">
      <w:pPr>
        <w:ind w:firstLine="720"/>
      </w:pPr>
    </w:p>
    <w:p w14:paraId="6157F042" w14:textId="77777777" w:rsidR="00F80D64" w:rsidRPr="000326A6" w:rsidRDefault="00F80D64" w:rsidP="00F80D64">
      <w:pPr>
        <w:ind w:firstLine="720"/>
      </w:pPr>
      <w:r>
        <w:t>_______________</w:t>
      </w:r>
      <w:proofErr w:type="spellStart"/>
      <w:r>
        <w:t>С.Н.Гармашев</w:t>
      </w:r>
      <w:proofErr w:type="spellEnd"/>
      <w:r>
        <w:t xml:space="preserve">                  ______________</w:t>
      </w:r>
      <w:proofErr w:type="spellStart"/>
      <w:r>
        <w:t>С.В.Бережная</w:t>
      </w:r>
      <w:proofErr w:type="spellEnd"/>
      <w:r w:rsidRPr="000326A6">
        <w:t xml:space="preserve">                                                                                  </w:t>
      </w:r>
    </w:p>
    <w:p w14:paraId="05A90A84" w14:textId="77777777" w:rsidR="00F80D64" w:rsidRPr="000326A6" w:rsidRDefault="00F80D64" w:rsidP="00F80D64">
      <w:pPr>
        <w:ind w:firstLine="720"/>
      </w:pPr>
      <w:r w:rsidRPr="000326A6">
        <w:t xml:space="preserve">                                            </w:t>
      </w:r>
    </w:p>
    <w:p w14:paraId="41052B11" w14:textId="77777777" w:rsidR="00F80D64" w:rsidRPr="000326A6" w:rsidRDefault="00F80D64" w:rsidP="00F80D64">
      <w:pPr>
        <w:ind w:firstLine="720"/>
        <w:rPr>
          <w:b/>
          <w:bCs/>
        </w:rPr>
      </w:pPr>
      <w:r>
        <w:t xml:space="preserve">    </w:t>
      </w:r>
      <w:r w:rsidRPr="000326A6">
        <w:t>"___" ________</w:t>
      </w:r>
      <w:proofErr w:type="gramStart"/>
      <w:r w:rsidRPr="000326A6">
        <w:t xml:space="preserve">_  </w:t>
      </w:r>
      <w:r>
        <w:t>2020</w:t>
      </w:r>
      <w:proofErr w:type="gramEnd"/>
      <w:r w:rsidRPr="000326A6">
        <w:t xml:space="preserve"> г.    </w:t>
      </w:r>
      <w:r>
        <w:t xml:space="preserve">                         </w:t>
      </w:r>
      <w:r w:rsidRPr="000326A6">
        <w:t xml:space="preserve">  </w:t>
      </w:r>
      <w:r>
        <w:t>"</w:t>
      </w:r>
      <w:r w:rsidRPr="000326A6">
        <w:t>___"_________</w:t>
      </w:r>
      <w:proofErr w:type="gramStart"/>
      <w:r w:rsidRPr="000326A6">
        <w:t xml:space="preserve">_  </w:t>
      </w:r>
      <w:r>
        <w:t>2020</w:t>
      </w:r>
      <w:proofErr w:type="gramEnd"/>
      <w:r w:rsidRPr="000326A6">
        <w:t xml:space="preserve"> г.</w:t>
      </w:r>
    </w:p>
    <w:p w14:paraId="7E51FF18" w14:textId="77777777" w:rsidR="00721378" w:rsidRPr="00721378" w:rsidRDefault="00721378" w:rsidP="00721378">
      <w:pPr>
        <w:rPr>
          <w:sz w:val="28"/>
          <w:szCs w:val="28"/>
        </w:rPr>
      </w:pPr>
    </w:p>
    <w:sectPr w:rsidR="00721378" w:rsidRPr="007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44C2F"/>
    <w:multiLevelType w:val="hybridMultilevel"/>
    <w:tmpl w:val="F4ECC4AA"/>
    <w:lvl w:ilvl="0" w:tplc="80827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06057"/>
    <w:multiLevelType w:val="hybridMultilevel"/>
    <w:tmpl w:val="D89C6646"/>
    <w:lvl w:ilvl="0" w:tplc="80827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24D3C"/>
    <w:multiLevelType w:val="hybridMultilevel"/>
    <w:tmpl w:val="F4ECC4AA"/>
    <w:lvl w:ilvl="0" w:tplc="80827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9692F"/>
    <w:multiLevelType w:val="hybridMultilevel"/>
    <w:tmpl w:val="F4ECC4AA"/>
    <w:lvl w:ilvl="0" w:tplc="80827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42CF5"/>
    <w:multiLevelType w:val="hybridMultilevel"/>
    <w:tmpl w:val="D89C6646"/>
    <w:lvl w:ilvl="0" w:tplc="80827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9A4C31"/>
    <w:multiLevelType w:val="hybridMultilevel"/>
    <w:tmpl w:val="0FE06516"/>
    <w:lvl w:ilvl="0" w:tplc="80827B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8"/>
    <w:rsid w:val="00080DA1"/>
    <w:rsid w:val="001066B4"/>
    <w:rsid w:val="00192DE7"/>
    <w:rsid w:val="00257772"/>
    <w:rsid w:val="00280DE7"/>
    <w:rsid w:val="003C0107"/>
    <w:rsid w:val="004069B8"/>
    <w:rsid w:val="004757CE"/>
    <w:rsid w:val="00521BD0"/>
    <w:rsid w:val="007111B4"/>
    <w:rsid w:val="00721378"/>
    <w:rsid w:val="00940FD2"/>
    <w:rsid w:val="00A64718"/>
    <w:rsid w:val="00A6772F"/>
    <w:rsid w:val="00A76189"/>
    <w:rsid w:val="00AF1D16"/>
    <w:rsid w:val="00CC7E97"/>
    <w:rsid w:val="00D25711"/>
    <w:rsid w:val="00F14E77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B11CB"/>
  <w15:chartTrackingRefBased/>
  <w15:docId w15:val="{C8BCFC3D-1703-4E3F-9AFD-4D838E5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78"/>
    <w:pPr>
      <w:spacing w:after="0" w:line="240" w:lineRule="auto"/>
    </w:pPr>
  </w:style>
  <w:style w:type="paragraph" w:styleId="a4">
    <w:name w:val="Normal (Web)"/>
    <w:basedOn w:val="a"/>
    <w:rsid w:val="004069B8"/>
    <w:pPr>
      <w:spacing w:before="40" w:after="40"/>
    </w:pPr>
    <w:rPr>
      <w:sz w:val="20"/>
      <w:szCs w:val="20"/>
    </w:rPr>
  </w:style>
  <w:style w:type="paragraph" w:styleId="a5">
    <w:name w:val="footer"/>
    <w:basedOn w:val="a"/>
    <w:link w:val="a6"/>
    <w:rsid w:val="00A64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1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57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</cp:lastModifiedBy>
  <cp:revision>3</cp:revision>
  <cp:lastPrinted>2021-01-13T16:11:00Z</cp:lastPrinted>
  <dcterms:created xsi:type="dcterms:W3CDTF">2020-06-07T18:24:00Z</dcterms:created>
  <dcterms:modified xsi:type="dcterms:W3CDTF">2021-01-13T16:16:00Z</dcterms:modified>
</cp:coreProperties>
</file>